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D03164" w14:textId="3DC016C1" w:rsidR="00EE10D6" w:rsidRPr="00496F96" w:rsidRDefault="00775211">
      <w:pPr>
        <w:rPr>
          <w:rFonts w:cs="Arial"/>
          <w:lang w:val="es-ES_tradnl"/>
        </w:rPr>
      </w:pPr>
      <w:bookmarkStart w:id="0" w:name="_GoBack"/>
      <w:bookmarkEnd w:id="0"/>
      <w:r w:rsidRPr="00496F96">
        <w:rPr>
          <w:rFonts w:cs="Arial"/>
          <w:noProof/>
          <w:lang w:eastAsia="es-ES"/>
        </w:rPr>
        <w:drawing>
          <wp:anchor distT="0" distB="0" distL="114300" distR="114300" simplePos="0" relativeHeight="251657216" behindDoc="0" locked="0" layoutInCell="1" allowOverlap="1" wp14:anchorId="541806B0" wp14:editId="0CE12D1C">
            <wp:simplePos x="0" y="0"/>
            <wp:positionH relativeFrom="column">
              <wp:posOffset>4316536</wp:posOffset>
            </wp:positionH>
            <wp:positionV relativeFrom="paragraph">
              <wp:posOffset>-171782</wp:posOffset>
            </wp:positionV>
            <wp:extent cx="1464945" cy="1137285"/>
            <wp:effectExtent l="0" t="0" r="0" b="5715"/>
            <wp:wrapThrough wrapText="bothSides">
              <wp:wrapPolygon edited="0">
                <wp:start x="0" y="0"/>
                <wp:lineTo x="0" y="21467"/>
                <wp:lineTo x="21347" y="21467"/>
                <wp:lineTo x="21347" y="0"/>
                <wp:lineTo x="0" y="0"/>
              </wp:wrapPolygon>
            </wp:wrapThrough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A4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4945" cy="1137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038CC4" w14:textId="77777777" w:rsidR="00EE10D6" w:rsidRPr="00496F96" w:rsidRDefault="00EE10D6">
      <w:pPr>
        <w:ind w:left="6372" w:firstLine="708"/>
        <w:rPr>
          <w:rFonts w:cs="Arial"/>
          <w:lang w:val="es-ES_tradnl"/>
        </w:rPr>
      </w:pPr>
    </w:p>
    <w:p w14:paraId="083C00F7" w14:textId="77777777" w:rsidR="00EE10D6" w:rsidRPr="00496F96" w:rsidRDefault="00EE10D6">
      <w:pPr>
        <w:ind w:left="6372" w:firstLine="708"/>
        <w:rPr>
          <w:rFonts w:cs="Arial"/>
          <w:lang w:val="es-ES_tradnl"/>
        </w:rPr>
      </w:pPr>
    </w:p>
    <w:p w14:paraId="210856D1" w14:textId="47CA7A3B" w:rsidR="006F5750" w:rsidRPr="00496F96" w:rsidRDefault="006F5750" w:rsidP="00775211">
      <w:pPr>
        <w:ind w:left="12758" w:firstLine="708"/>
        <w:jc w:val="center"/>
        <w:rPr>
          <w:rFonts w:cs="Arial"/>
          <w:lang w:val="es-ES_tradnl"/>
        </w:rPr>
      </w:pPr>
    </w:p>
    <w:p w14:paraId="57F74679" w14:textId="77777777" w:rsidR="006F5750" w:rsidRPr="00496F96" w:rsidRDefault="006F5750" w:rsidP="006F5750">
      <w:pPr>
        <w:ind w:left="6372" w:firstLine="708"/>
        <w:rPr>
          <w:rFonts w:cs="Arial"/>
          <w:lang w:val="es-ES_tradnl"/>
        </w:rPr>
      </w:pPr>
    </w:p>
    <w:p w14:paraId="44577E4A" w14:textId="77777777" w:rsidR="006F5750" w:rsidRPr="00496F96" w:rsidRDefault="006F5750">
      <w:pPr>
        <w:ind w:left="6372" w:firstLine="708"/>
        <w:rPr>
          <w:rFonts w:cs="Arial"/>
          <w:lang w:val="es-ES_tradnl"/>
        </w:rPr>
      </w:pPr>
    </w:p>
    <w:p w14:paraId="3EE569B9" w14:textId="77777777" w:rsidR="008A01D6" w:rsidRDefault="008A01D6" w:rsidP="0048761E">
      <w:pPr>
        <w:jc w:val="right"/>
        <w:rPr>
          <w:rFonts w:cs="Arial"/>
          <w:lang w:val="es-ES_tradnl"/>
        </w:rPr>
      </w:pPr>
    </w:p>
    <w:p w14:paraId="6B94B572" w14:textId="368A2D00" w:rsidR="00EE10D6" w:rsidRPr="00775211" w:rsidRDefault="00C42A97" w:rsidP="0048761E">
      <w:pPr>
        <w:jc w:val="right"/>
        <w:rPr>
          <w:rFonts w:ascii="Verdana" w:hAnsi="Verdana" w:cs="Arial"/>
          <w:sz w:val="22"/>
          <w:szCs w:val="22"/>
          <w:lang w:val="es-ES_tradnl"/>
        </w:rPr>
      </w:pPr>
      <w:r w:rsidRPr="00775211">
        <w:rPr>
          <w:rFonts w:ascii="Verdana" w:hAnsi="Verdana" w:cs="Arial"/>
          <w:sz w:val="22"/>
          <w:szCs w:val="22"/>
          <w:lang w:val="es-ES_tradnl"/>
        </w:rPr>
        <w:t xml:space="preserve">                    </w:t>
      </w:r>
      <w:r w:rsidR="003429E4" w:rsidRPr="00775211">
        <w:rPr>
          <w:rFonts w:ascii="Verdana" w:hAnsi="Verdana" w:cs="Arial"/>
          <w:sz w:val="22"/>
          <w:szCs w:val="22"/>
          <w:lang w:val="es-ES_tradnl"/>
        </w:rPr>
        <w:t xml:space="preserve">     </w:t>
      </w:r>
      <w:r w:rsidRPr="00775211">
        <w:rPr>
          <w:rFonts w:ascii="Verdana" w:hAnsi="Verdana" w:cs="Arial"/>
          <w:sz w:val="22"/>
          <w:szCs w:val="22"/>
          <w:lang w:val="es-ES_tradnl"/>
        </w:rPr>
        <w:t xml:space="preserve"> </w:t>
      </w:r>
      <w:r w:rsidR="00DD4698" w:rsidRPr="00775211">
        <w:rPr>
          <w:rFonts w:ascii="Verdana" w:hAnsi="Verdana" w:cs="Arial"/>
          <w:sz w:val="22"/>
          <w:szCs w:val="22"/>
          <w:lang w:val="es-ES_tradnl"/>
        </w:rPr>
        <w:t xml:space="preserve">Punta del Este, </w:t>
      </w:r>
      <w:r w:rsidR="004E35CA" w:rsidRPr="00775211">
        <w:rPr>
          <w:rFonts w:ascii="Verdana" w:hAnsi="Verdana" w:cs="Arial"/>
          <w:sz w:val="22"/>
          <w:szCs w:val="22"/>
          <w:lang w:val="es-ES_tradnl"/>
        </w:rPr>
        <w:t>1</w:t>
      </w:r>
      <w:r w:rsidR="00775211" w:rsidRPr="00775211">
        <w:rPr>
          <w:rFonts w:ascii="Verdana" w:hAnsi="Verdana" w:cs="Arial"/>
          <w:sz w:val="22"/>
          <w:szCs w:val="22"/>
          <w:lang w:val="es-ES_tradnl"/>
        </w:rPr>
        <w:t>8</w:t>
      </w:r>
      <w:r w:rsidR="004E35CA" w:rsidRPr="00775211">
        <w:rPr>
          <w:rFonts w:ascii="Verdana" w:hAnsi="Verdana" w:cs="Arial"/>
          <w:sz w:val="22"/>
          <w:szCs w:val="22"/>
          <w:lang w:val="es-ES_tradnl"/>
        </w:rPr>
        <w:t xml:space="preserve"> de </w:t>
      </w:r>
      <w:r w:rsidR="00775211" w:rsidRPr="00775211">
        <w:rPr>
          <w:rFonts w:ascii="Verdana" w:hAnsi="Verdana" w:cs="Arial"/>
          <w:sz w:val="22"/>
          <w:szCs w:val="22"/>
          <w:lang w:val="es-ES_tradnl"/>
        </w:rPr>
        <w:t>junio</w:t>
      </w:r>
      <w:r w:rsidR="00886C05" w:rsidRPr="00775211">
        <w:rPr>
          <w:rFonts w:ascii="Verdana" w:hAnsi="Verdana" w:cs="Arial"/>
          <w:sz w:val="22"/>
          <w:szCs w:val="22"/>
          <w:lang w:val="es-ES_tradnl"/>
        </w:rPr>
        <w:t xml:space="preserve"> de 2019</w:t>
      </w:r>
    </w:p>
    <w:p w14:paraId="4301CB14" w14:textId="77777777" w:rsidR="00EE10D6" w:rsidRPr="00775211" w:rsidRDefault="00EE10D6">
      <w:pPr>
        <w:rPr>
          <w:rFonts w:ascii="Verdana" w:hAnsi="Verdana" w:cs="Arial"/>
          <w:sz w:val="22"/>
          <w:szCs w:val="22"/>
          <w:lang w:val="es-ES_tradnl"/>
        </w:rPr>
      </w:pPr>
    </w:p>
    <w:p w14:paraId="36D89110" w14:textId="77777777" w:rsidR="00EE10D6" w:rsidRPr="00775211" w:rsidRDefault="00EE10D6">
      <w:pPr>
        <w:rPr>
          <w:rFonts w:ascii="Verdana" w:hAnsi="Verdana" w:cs="Arial"/>
          <w:sz w:val="22"/>
          <w:szCs w:val="22"/>
          <w:lang w:val="es-ES_tradnl"/>
        </w:rPr>
      </w:pPr>
    </w:p>
    <w:p w14:paraId="2D41E1A3" w14:textId="4D9A30EC" w:rsidR="003429E4" w:rsidRPr="00775211" w:rsidRDefault="00BA124A">
      <w:pPr>
        <w:rPr>
          <w:rFonts w:ascii="Verdana" w:hAnsi="Verdana" w:cs="Arial"/>
          <w:b/>
          <w:bCs/>
          <w:sz w:val="22"/>
          <w:szCs w:val="22"/>
          <w:lang w:val="es-ES_tradnl"/>
        </w:rPr>
      </w:pPr>
      <w:r w:rsidRPr="00775211">
        <w:rPr>
          <w:rFonts w:ascii="Verdana" w:hAnsi="Verdana" w:cs="Arial"/>
          <w:b/>
          <w:bCs/>
          <w:sz w:val="22"/>
          <w:szCs w:val="22"/>
          <w:lang w:val="es-ES_tradnl"/>
        </w:rPr>
        <w:t xml:space="preserve">Estimado Srs. </w:t>
      </w:r>
      <w:r w:rsidR="00465A1A" w:rsidRPr="00775211">
        <w:rPr>
          <w:rFonts w:ascii="Verdana" w:hAnsi="Verdana" w:cs="Arial"/>
          <w:b/>
          <w:bCs/>
          <w:sz w:val="22"/>
          <w:szCs w:val="22"/>
          <w:lang w:val="es-ES_tradnl"/>
        </w:rPr>
        <w:t xml:space="preserve">Propietarios </w:t>
      </w:r>
      <w:r w:rsidR="00775211" w:rsidRPr="00775211">
        <w:rPr>
          <w:rFonts w:ascii="Verdana" w:hAnsi="Verdana" w:cs="Arial"/>
          <w:b/>
          <w:bCs/>
          <w:sz w:val="22"/>
          <w:szCs w:val="22"/>
          <w:lang w:val="es-ES_tradnl"/>
        </w:rPr>
        <w:t>de torre Gaudi</w:t>
      </w:r>
    </w:p>
    <w:p w14:paraId="537A075A" w14:textId="77777777" w:rsidR="00EE10D6" w:rsidRPr="00775211" w:rsidRDefault="00EE10D6">
      <w:pPr>
        <w:rPr>
          <w:rFonts w:ascii="Verdana" w:hAnsi="Verdana" w:cs="Arial"/>
          <w:sz w:val="22"/>
          <w:szCs w:val="22"/>
          <w:lang w:val="es-ES_tradnl"/>
        </w:rPr>
      </w:pPr>
    </w:p>
    <w:p w14:paraId="0B78D912" w14:textId="77777777" w:rsidR="00EE10D6" w:rsidRPr="00775211" w:rsidRDefault="00EE10D6" w:rsidP="00775211">
      <w:pPr>
        <w:spacing w:line="276" w:lineRule="auto"/>
        <w:jc w:val="both"/>
        <w:rPr>
          <w:rFonts w:ascii="Verdana" w:hAnsi="Verdana" w:cs="Arial"/>
          <w:sz w:val="22"/>
          <w:szCs w:val="22"/>
          <w:lang w:val="es-ES_tradnl"/>
        </w:rPr>
      </w:pPr>
    </w:p>
    <w:p w14:paraId="362C450E" w14:textId="6D80A64B" w:rsidR="003C7EEC" w:rsidRPr="00775211" w:rsidRDefault="00886C05" w:rsidP="00775211">
      <w:pPr>
        <w:spacing w:line="276" w:lineRule="auto"/>
        <w:jc w:val="both"/>
        <w:rPr>
          <w:rFonts w:ascii="Verdana" w:hAnsi="Verdana" w:cs="Arial"/>
          <w:sz w:val="22"/>
          <w:szCs w:val="22"/>
          <w:lang w:val="es-ES_tradnl"/>
        </w:rPr>
      </w:pPr>
      <w:r w:rsidRPr="00775211">
        <w:rPr>
          <w:rFonts w:ascii="Verdana" w:hAnsi="Verdana" w:cs="Arial"/>
          <w:sz w:val="22"/>
          <w:szCs w:val="22"/>
          <w:lang w:val="es-ES_tradnl"/>
        </w:rPr>
        <w:t>T</w:t>
      </w:r>
      <w:r w:rsidR="00EE10D6" w:rsidRPr="00775211">
        <w:rPr>
          <w:rFonts w:ascii="Verdana" w:hAnsi="Verdana" w:cs="Arial"/>
          <w:sz w:val="22"/>
          <w:szCs w:val="22"/>
          <w:lang w:val="es-ES_tradnl"/>
        </w:rPr>
        <w:t>enemos el agrado de dirigirnos a Ud</w:t>
      </w:r>
      <w:r w:rsidR="00465A1A" w:rsidRPr="00775211">
        <w:rPr>
          <w:rFonts w:ascii="Verdana" w:hAnsi="Verdana" w:cs="Arial"/>
          <w:sz w:val="22"/>
          <w:szCs w:val="22"/>
          <w:lang w:val="es-ES_tradnl"/>
        </w:rPr>
        <w:t xml:space="preserve">. con el propósito de </w:t>
      </w:r>
      <w:r w:rsidR="00EA5845" w:rsidRPr="00775211">
        <w:rPr>
          <w:rFonts w:ascii="Verdana" w:hAnsi="Verdana" w:cs="Arial"/>
          <w:sz w:val="22"/>
          <w:szCs w:val="22"/>
          <w:lang w:val="es-ES_tradnl"/>
        </w:rPr>
        <w:t>comunicarles que ya</w:t>
      </w:r>
      <w:r w:rsidR="00BB643E" w:rsidRPr="00775211">
        <w:rPr>
          <w:rFonts w:ascii="Verdana" w:hAnsi="Verdana" w:cs="Arial"/>
          <w:sz w:val="22"/>
          <w:szCs w:val="22"/>
          <w:lang w:val="es-ES_tradnl"/>
        </w:rPr>
        <w:t xml:space="preserve"> estamos cerrando</w:t>
      </w:r>
      <w:r w:rsidR="00EA5845" w:rsidRPr="00775211">
        <w:rPr>
          <w:rFonts w:ascii="Verdana" w:hAnsi="Verdana" w:cs="Arial"/>
          <w:sz w:val="22"/>
          <w:szCs w:val="22"/>
          <w:lang w:val="es-ES_tradnl"/>
        </w:rPr>
        <w:t xml:space="preserve"> los primeros embarques </w:t>
      </w:r>
      <w:r w:rsidR="00BB643E" w:rsidRPr="00775211">
        <w:rPr>
          <w:rFonts w:ascii="Verdana" w:hAnsi="Verdana" w:cs="Arial"/>
          <w:sz w:val="22"/>
          <w:szCs w:val="22"/>
          <w:lang w:val="es-ES_tradnl"/>
        </w:rPr>
        <w:t>de los muebles para la torre Gaudí</w:t>
      </w:r>
      <w:r w:rsidR="00465A1A" w:rsidRPr="00775211">
        <w:rPr>
          <w:rFonts w:ascii="Verdana" w:hAnsi="Verdana" w:cs="Arial"/>
          <w:sz w:val="22"/>
          <w:szCs w:val="22"/>
          <w:lang w:val="es-ES_tradnl"/>
        </w:rPr>
        <w:t>.</w:t>
      </w:r>
    </w:p>
    <w:p w14:paraId="01637DDA" w14:textId="77777777" w:rsidR="00EE10D6" w:rsidRPr="00775211" w:rsidRDefault="00EE10D6" w:rsidP="00775211">
      <w:pPr>
        <w:spacing w:line="276" w:lineRule="auto"/>
        <w:jc w:val="both"/>
        <w:rPr>
          <w:rFonts w:ascii="Verdana" w:hAnsi="Verdana" w:cs="Arial"/>
          <w:sz w:val="22"/>
          <w:szCs w:val="22"/>
          <w:lang w:val="es-ES_tradnl"/>
        </w:rPr>
      </w:pPr>
    </w:p>
    <w:p w14:paraId="633BFF45" w14:textId="5531D9B1" w:rsidR="00775211" w:rsidRPr="00775211" w:rsidRDefault="00AB688C" w:rsidP="00775211">
      <w:pPr>
        <w:spacing w:line="276" w:lineRule="auto"/>
        <w:jc w:val="both"/>
        <w:rPr>
          <w:rFonts w:ascii="Verdana" w:hAnsi="Verdana" w:cs="Arial"/>
          <w:sz w:val="22"/>
          <w:szCs w:val="22"/>
          <w:lang w:val="es-ES_tradnl"/>
        </w:rPr>
      </w:pPr>
      <w:r w:rsidRPr="00775211">
        <w:rPr>
          <w:rFonts w:ascii="Verdana" w:hAnsi="Verdana" w:cs="Arial"/>
          <w:sz w:val="22"/>
          <w:szCs w:val="22"/>
          <w:lang w:val="es-ES_tradnl"/>
        </w:rPr>
        <w:t>E</w:t>
      </w:r>
      <w:r w:rsidR="00775211" w:rsidRPr="00775211">
        <w:rPr>
          <w:rFonts w:ascii="Verdana" w:hAnsi="Verdana" w:cs="Arial"/>
          <w:sz w:val="22"/>
          <w:szCs w:val="22"/>
          <w:lang w:val="es-ES_tradnl"/>
        </w:rPr>
        <w:t xml:space="preserve">n esta ocasión queremos informarles, </w:t>
      </w:r>
      <w:r w:rsidR="00022F4E" w:rsidRPr="00775211">
        <w:rPr>
          <w:rFonts w:ascii="Verdana" w:hAnsi="Verdana" w:cs="Arial"/>
          <w:sz w:val="22"/>
          <w:szCs w:val="22"/>
          <w:lang w:val="es-ES_tradnl"/>
        </w:rPr>
        <w:t xml:space="preserve">que para </w:t>
      </w:r>
      <w:r w:rsidR="00775211" w:rsidRPr="00775211">
        <w:rPr>
          <w:rFonts w:ascii="Verdana" w:hAnsi="Verdana" w:cs="Arial"/>
          <w:sz w:val="22"/>
          <w:szCs w:val="22"/>
          <w:lang w:val="es-ES_tradnl"/>
        </w:rPr>
        <w:t>ob</w:t>
      </w:r>
      <w:r w:rsidR="00022F4E" w:rsidRPr="00775211">
        <w:rPr>
          <w:rFonts w:ascii="Verdana" w:hAnsi="Verdana" w:cs="Arial"/>
          <w:sz w:val="22"/>
          <w:szCs w:val="22"/>
          <w:lang w:val="es-ES_tradnl"/>
        </w:rPr>
        <w:t>tener su</w:t>
      </w:r>
      <w:r w:rsidRPr="00775211">
        <w:rPr>
          <w:rFonts w:ascii="Verdana" w:hAnsi="Verdana" w:cs="Arial"/>
          <w:sz w:val="22"/>
          <w:szCs w:val="22"/>
          <w:lang w:val="es-ES_tradnl"/>
        </w:rPr>
        <w:t xml:space="preserve"> kit</w:t>
      </w:r>
      <w:r w:rsidR="00775211" w:rsidRPr="00775211">
        <w:rPr>
          <w:rFonts w:ascii="Verdana" w:hAnsi="Verdana" w:cs="Arial"/>
          <w:sz w:val="22"/>
          <w:szCs w:val="22"/>
          <w:lang w:val="es-ES_tradnl"/>
        </w:rPr>
        <w:t xml:space="preserve">  y poder crear los espacios a vuestro gusto, deberán definir los productos, modelos, colores telas etc, a la mayor brevedad posible, </w:t>
      </w:r>
      <w:r w:rsidR="00863C11">
        <w:rPr>
          <w:rFonts w:ascii="Verdana" w:hAnsi="Verdana" w:cs="Arial"/>
          <w:sz w:val="22"/>
          <w:szCs w:val="22"/>
          <w:lang w:val="es-ES_tradnl"/>
        </w:rPr>
        <w:t xml:space="preserve">para </w:t>
      </w:r>
      <w:r w:rsidR="00775211" w:rsidRPr="00775211">
        <w:rPr>
          <w:rFonts w:ascii="Verdana" w:hAnsi="Verdana" w:cs="Arial"/>
          <w:sz w:val="22"/>
          <w:szCs w:val="22"/>
          <w:lang w:val="es-ES_tradnl"/>
        </w:rPr>
        <w:t>poder realizar los pedidos con anticipación y entregar en tiempo y forma.</w:t>
      </w:r>
    </w:p>
    <w:p w14:paraId="377C5ECC" w14:textId="14678A94" w:rsidR="00775211" w:rsidRPr="00775211" w:rsidRDefault="00775211" w:rsidP="00775211">
      <w:pPr>
        <w:spacing w:line="276" w:lineRule="auto"/>
        <w:jc w:val="both"/>
        <w:rPr>
          <w:rFonts w:ascii="Verdana" w:hAnsi="Verdana" w:cs="Arial"/>
          <w:sz w:val="22"/>
          <w:szCs w:val="22"/>
          <w:lang w:val="es-ES_tradnl"/>
        </w:rPr>
      </w:pPr>
    </w:p>
    <w:p w14:paraId="2C08ABCD" w14:textId="18F9AC94" w:rsidR="00EE10D6" w:rsidRPr="00775211" w:rsidRDefault="00EE10D6" w:rsidP="00775211">
      <w:pPr>
        <w:spacing w:line="276" w:lineRule="auto"/>
        <w:jc w:val="both"/>
        <w:rPr>
          <w:rFonts w:ascii="Verdana" w:hAnsi="Verdana" w:cs="Arial"/>
          <w:sz w:val="22"/>
          <w:szCs w:val="22"/>
          <w:lang w:val="es-ES_tradnl"/>
        </w:rPr>
      </w:pPr>
    </w:p>
    <w:p w14:paraId="3D5E6DA7" w14:textId="523AE36C" w:rsidR="00775211" w:rsidRPr="00775211" w:rsidRDefault="00775211" w:rsidP="00775211">
      <w:pPr>
        <w:spacing w:line="276" w:lineRule="auto"/>
        <w:jc w:val="both"/>
        <w:rPr>
          <w:rFonts w:ascii="Verdana" w:hAnsi="Verdana" w:cs="Arial"/>
          <w:sz w:val="22"/>
          <w:szCs w:val="22"/>
          <w:lang w:val="es-ES_tradnl"/>
        </w:rPr>
      </w:pPr>
      <w:r w:rsidRPr="00775211">
        <w:rPr>
          <w:rFonts w:ascii="Verdana" w:hAnsi="Verdana" w:cs="Arial"/>
          <w:sz w:val="22"/>
          <w:szCs w:val="22"/>
          <w:lang w:val="es-ES_tradnl"/>
        </w:rPr>
        <w:t>Para su mayor comodidad disponemos del Dis Alvaro Mendizabal para que los asesore en todo lo referente a la torre, tenemos varias formas de estar en contacto; mediante reuniones coordinadas tanto en Uruguay como en Argentina, o a la distancia vía mail o WP, los datos quedan al pie de la misma.</w:t>
      </w:r>
    </w:p>
    <w:p w14:paraId="0B1766C0" w14:textId="1BCD96BD" w:rsidR="00775211" w:rsidRPr="00775211" w:rsidRDefault="00775211" w:rsidP="00775211">
      <w:pPr>
        <w:spacing w:line="276" w:lineRule="auto"/>
        <w:jc w:val="both"/>
        <w:rPr>
          <w:rFonts w:ascii="Verdana" w:hAnsi="Verdana" w:cs="Arial"/>
          <w:sz w:val="22"/>
          <w:szCs w:val="22"/>
          <w:lang w:val="es-ES_tradnl"/>
        </w:rPr>
      </w:pPr>
    </w:p>
    <w:p w14:paraId="391C92F9" w14:textId="12A794B5" w:rsidR="00775211" w:rsidRPr="00775211" w:rsidRDefault="00775211" w:rsidP="00775211">
      <w:pPr>
        <w:spacing w:line="276" w:lineRule="auto"/>
        <w:jc w:val="both"/>
        <w:rPr>
          <w:rFonts w:ascii="Verdana" w:hAnsi="Verdana" w:cs="Arial"/>
          <w:sz w:val="22"/>
          <w:szCs w:val="22"/>
          <w:lang w:val="es-ES_tradnl"/>
        </w:rPr>
      </w:pPr>
      <w:r w:rsidRPr="00775211">
        <w:rPr>
          <w:rFonts w:ascii="Verdana" w:hAnsi="Verdana" w:cs="Arial"/>
          <w:sz w:val="22"/>
          <w:szCs w:val="22"/>
          <w:lang w:val="es-ES_tradnl"/>
        </w:rPr>
        <w:t>Esperando entrar en contacto con ustedes y brindarles una atención preferencial, los Saluda Atentamente.</w:t>
      </w:r>
    </w:p>
    <w:p w14:paraId="4D411E9C" w14:textId="77777777" w:rsidR="00775211" w:rsidRPr="00775211" w:rsidRDefault="00775211">
      <w:pPr>
        <w:rPr>
          <w:rFonts w:ascii="Verdana" w:hAnsi="Verdana" w:cs="Arial"/>
          <w:sz w:val="22"/>
          <w:szCs w:val="22"/>
          <w:lang w:val="es-ES_tradnl"/>
        </w:rPr>
      </w:pPr>
    </w:p>
    <w:p w14:paraId="6FF1D8E0" w14:textId="77777777" w:rsidR="006C0CFC" w:rsidRPr="00775211" w:rsidRDefault="006C0CFC">
      <w:pPr>
        <w:rPr>
          <w:rFonts w:ascii="Verdana" w:hAnsi="Verdana" w:cs="Arial"/>
          <w:sz w:val="22"/>
          <w:szCs w:val="22"/>
          <w:lang w:val="es-ES_tradnl"/>
        </w:rPr>
      </w:pPr>
    </w:p>
    <w:p w14:paraId="66BCA393" w14:textId="77777777" w:rsidR="004E35CA" w:rsidRPr="00775211" w:rsidRDefault="004E35CA">
      <w:pPr>
        <w:rPr>
          <w:rFonts w:ascii="Verdana" w:hAnsi="Verdana" w:cs="Arial"/>
          <w:sz w:val="22"/>
          <w:szCs w:val="22"/>
          <w:lang w:val="es-UY"/>
        </w:rPr>
      </w:pPr>
    </w:p>
    <w:p w14:paraId="6DDC3D2E" w14:textId="2B1646A1" w:rsidR="004E35CA" w:rsidRPr="00775211" w:rsidRDefault="004E35CA">
      <w:pPr>
        <w:rPr>
          <w:rFonts w:ascii="Verdana" w:hAnsi="Verdana" w:cs="Arial"/>
          <w:sz w:val="22"/>
          <w:szCs w:val="22"/>
          <w:lang w:val="en-US"/>
        </w:rPr>
      </w:pPr>
    </w:p>
    <w:p w14:paraId="3523F470" w14:textId="10A062F0" w:rsidR="004E35CA" w:rsidRDefault="00775211">
      <w:pPr>
        <w:rPr>
          <w:rFonts w:ascii="Verdana" w:hAnsi="Verdana" w:cs="Arial"/>
          <w:b/>
          <w:bCs/>
          <w:i/>
          <w:iCs/>
          <w:sz w:val="22"/>
          <w:szCs w:val="22"/>
          <w:lang w:val="en-US"/>
        </w:rPr>
      </w:pPr>
      <w:r w:rsidRPr="00775211">
        <w:rPr>
          <w:rFonts w:ascii="Verdana" w:hAnsi="Verdana" w:cs="Arial"/>
          <w:b/>
          <w:bCs/>
          <w:i/>
          <w:iCs/>
          <w:sz w:val="22"/>
          <w:szCs w:val="22"/>
          <w:lang w:val="en-US"/>
        </w:rPr>
        <w:t>Dis. Alvaro Mendizabal</w:t>
      </w:r>
    </w:p>
    <w:p w14:paraId="7400397F" w14:textId="3F85BD13" w:rsidR="00775211" w:rsidRPr="00775211" w:rsidRDefault="00775211">
      <w:pPr>
        <w:rPr>
          <w:rFonts w:ascii="Verdana" w:hAnsi="Verdana" w:cs="Arial"/>
          <w:b/>
          <w:bCs/>
          <w:i/>
          <w:iCs/>
          <w:sz w:val="22"/>
          <w:szCs w:val="22"/>
          <w:lang w:val="en-US"/>
        </w:rPr>
      </w:pPr>
      <w:r>
        <w:rPr>
          <w:rFonts w:ascii="Verdana" w:hAnsi="Verdana" w:cs="Arial"/>
          <w:b/>
          <w:bCs/>
          <w:i/>
          <w:iCs/>
          <w:sz w:val="22"/>
          <w:szCs w:val="22"/>
          <w:lang w:val="en-US"/>
        </w:rPr>
        <w:t>WALMER</w:t>
      </w:r>
    </w:p>
    <w:p w14:paraId="1D06B99D" w14:textId="77777777" w:rsidR="00775211" w:rsidRPr="00775211" w:rsidRDefault="00775211">
      <w:pPr>
        <w:rPr>
          <w:rFonts w:ascii="Verdana" w:hAnsi="Verdana" w:cs="Arial"/>
          <w:sz w:val="22"/>
          <w:szCs w:val="22"/>
          <w:lang w:val="en-US"/>
        </w:rPr>
      </w:pPr>
    </w:p>
    <w:p w14:paraId="7D4B2F74" w14:textId="018B4EC1" w:rsidR="00775211" w:rsidRPr="00775211" w:rsidRDefault="00775211" w:rsidP="00775211">
      <w:pPr>
        <w:rPr>
          <w:rFonts w:ascii="Verdana" w:hAnsi="Verdana" w:cs="Arial"/>
          <w:sz w:val="22"/>
          <w:szCs w:val="22"/>
          <w:lang w:val="en-US"/>
        </w:rPr>
      </w:pPr>
      <w:r w:rsidRPr="00775211">
        <w:rPr>
          <w:rFonts w:ascii="Verdana" w:hAnsi="Verdana" w:cs="Arial"/>
          <w:sz w:val="22"/>
          <w:szCs w:val="22"/>
          <w:lang w:val="en-US"/>
        </w:rPr>
        <w:t xml:space="preserve">e-mail: </w:t>
      </w:r>
      <w:hyperlink r:id="rId6" w:history="1">
        <w:r w:rsidRPr="00B01C53">
          <w:rPr>
            <w:rStyle w:val="Hipervnculo"/>
            <w:rFonts w:ascii="Verdana" w:hAnsi="Verdana" w:cs="Arial"/>
            <w:sz w:val="22"/>
            <w:szCs w:val="22"/>
            <w:lang w:val="en-US"/>
          </w:rPr>
          <w:t>alvarom@walmer.com.uy</w:t>
        </w:r>
      </w:hyperlink>
    </w:p>
    <w:p w14:paraId="48687B0A" w14:textId="5858E2C8" w:rsidR="00775211" w:rsidRPr="00775211" w:rsidRDefault="00775211" w:rsidP="00775211">
      <w:pPr>
        <w:rPr>
          <w:rFonts w:ascii="Verdana" w:hAnsi="Verdana" w:cs="Arial"/>
          <w:sz w:val="22"/>
          <w:szCs w:val="22"/>
          <w:lang w:val="en-US"/>
        </w:rPr>
      </w:pPr>
      <w:r w:rsidRPr="00775211">
        <w:rPr>
          <w:rFonts w:ascii="Verdana" w:hAnsi="Verdana" w:cs="Arial"/>
          <w:sz w:val="22"/>
          <w:szCs w:val="22"/>
          <w:lang w:val="en-US"/>
        </w:rPr>
        <w:t>WhatsApp (00598) 94492178</w:t>
      </w:r>
    </w:p>
    <w:p w14:paraId="1098DEF2" w14:textId="77777777" w:rsidR="008A01D6" w:rsidRPr="00775211" w:rsidRDefault="00681637" w:rsidP="008A01D6">
      <w:pPr>
        <w:rPr>
          <w:rFonts w:ascii="Verdana" w:hAnsi="Verdana" w:cs="Arial"/>
          <w:sz w:val="22"/>
          <w:szCs w:val="22"/>
          <w:lang w:val="en-US"/>
        </w:rPr>
      </w:pPr>
      <w:r w:rsidRPr="00775211">
        <w:rPr>
          <w:rFonts w:ascii="Verdana" w:hAnsi="Verdana" w:cs="Arial"/>
          <w:noProof/>
          <w:sz w:val="22"/>
          <w:szCs w:val="22"/>
          <w:lang w:eastAsia="es-ES"/>
        </w:rPr>
        <w:drawing>
          <wp:anchor distT="0" distB="0" distL="114300" distR="114300" simplePos="0" relativeHeight="251659264" behindDoc="1" locked="0" layoutInCell="1" allowOverlap="1" wp14:anchorId="33D63D41" wp14:editId="436EEFF7">
            <wp:simplePos x="0" y="0"/>
            <wp:positionH relativeFrom="margin">
              <wp:posOffset>-109220</wp:posOffset>
            </wp:positionH>
            <wp:positionV relativeFrom="margin">
              <wp:posOffset>8952379</wp:posOffset>
            </wp:positionV>
            <wp:extent cx="5760085" cy="750570"/>
            <wp:effectExtent l="0" t="0" r="5715" b="1143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reccionesA4UYD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50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A01D6" w:rsidRPr="00775211">
        <w:rPr>
          <w:rFonts w:ascii="Verdana" w:hAnsi="Verdana" w:cs="Arial"/>
          <w:sz w:val="22"/>
          <w:szCs w:val="22"/>
          <w:lang w:val="en-US"/>
        </w:rPr>
        <w:tab/>
      </w:r>
    </w:p>
    <w:sectPr w:rsidR="008A01D6" w:rsidRPr="00775211" w:rsidSect="00681637">
      <w:pgSz w:w="11906" w:h="16838" w:code="9"/>
      <w:pgMar w:top="1021" w:right="1134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55 Helvetica Roman 2">
    <w:altName w:val="Courier New"/>
    <w:charset w:val="00"/>
    <w:family w:val="auto"/>
    <w:pitch w:val="variable"/>
    <w:sig w:usb0="00000000" w:usb1="00000000" w:usb2="00000000" w:usb3="00000000" w:csb0="000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游明朝"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637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3A6B"/>
    <w:rsid w:val="00021071"/>
    <w:rsid w:val="00022F4E"/>
    <w:rsid w:val="000B6132"/>
    <w:rsid w:val="000D4717"/>
    <w:rsid w:val="003429E4"/>
    <w:rsid w:val="003C7EEC"/>
    <w:rsid w:val="003E4A3D"/>
    <w:rsid w:val="00465A1A"/>
    <w:rsid w:val="0048761E"/>
    <w:rsid w:val="00496F96"/>
    <w:rsid w:val="004E35CA"/>
    <w:rsid w:val="005C07C1"/>
    <w:rsid w:val="0060189E"/>
    <w:rsid w:val="00671851"/>
    <w:rsid w:val="00681637"/>
    <w:rsid w:val="006C0CFC"/>
    <w:rsid w:val="006F5750"/>
    <w:rsid w:val="00707224"/>
    <w:rsid w:val="00724FCB"/>
    <w:rsid w:val="00775211"/>
    <w:rsid w:val="00784AF3"/>
    <w:rsid w:val="00863C11"/>
    <w:rsid w:val="00885F06"/>
    <w:rsid w:val="00886C05"/>
    <w:rsid w:val="008A01D6"/>
    <w:rsid w:val="00900216"/>
    <w:rsid w:val="00957CD2"/>
    <w:rsid w:val="009F21C0"/>
    <w:rsid w:val="00A217ED"/>
    <w:rsid w:val="00A43A6B"/>
    <w:rsid w:val="00AB688C"/>
    <w:rsid w:val="00B00A46"/>
    <w:rsid w:val="00B43D3F"/>
    <w:rsid w:val="00B8229F"/>
    <w:rsid w:val="00BA124A"/>
    <w:rsid w:val="00BB643E"/>
    <w:rsid w:val="00C27CBB"/>
    <w:rsid w:val="00C42A97"/>
    <w:rsid w:val="00CE006F"/>
    <w:rsid w:val="00DC46A8"/>
    <w:rsid w:val="00DD4698"/>
    <w:rsid w:val="00E47C05"/>
    <w:rsid w:val="00EA5845"/>
    <w:rsid w:val="00EE10D6"/>
    <w:rsid w:val="00FA58A3"/>
    <w:rsid w:val="00FF47F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s-UY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F565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UY" w:eastAsia="es-ES_trad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Pr>
      <w:rFonts w:ascii="Arial" w:hAnsi="Arial"/>
      <w:spacing w:val="4"/>
      <w:position w:val="8"/>
      <w:lang w:val="es-ES" w:eastAsia="es-MX"/>
    </w:rPr>
  </w:style>
  <w:style w:type="paragraph" w:styleId="Ttulo1">
    <w:name w:val="heading 1"/>
    <w:basedOn w:val="Normal"/>
    <w:next w:val="Normal"/>
    <w:qFormat/>
    <w:pPr>
      <w:keepNext/>
      <w:ind w:left="4950"/>
      <w:jc w:val="center"/>
      <w:outlineLvl w:val="0"/>
    </w:pPr>
    <w:rPr>
      <w:rFonts w:ascii="55 Helvetica Roman 2" w:hAnsi="55 Helvetica Roman 2"/>
      <w:b/>
      <w:lang w:val="es-ES_tradnl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6C0CF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extodeglobo1">
    <w:name w:val="Texto de globo1"/>
    <w:basedOn w:val="Normal"/>
    <w:semiHidden/>
    <w:rPr>
      <w:rFonts w:ascii="Tahoma" w:hAnsi="Tahoma" w:cs="Tahoma"/>
      <w:sz w:val="16"/>
      <w:szCs w:val="1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81637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81637"/>
    <w:rPr>
      <w:rFonts w:ascii="Lucida Grande" w:hAnsi="Lucida Grande" w:cs="Lucida Grande"/>
      <w:spacing w:val="4"/>
      <w:position w:val="8"/>
      <w:sz w:val="18"/>
      <w:szCs w:val="18"/>
      <w:lang w:val="es-ES" w:eastAsia="es-MX"/>
    </w:rPr>
  </w:style>
  <w:style w:type="character" w:customStyle="1" w:styleId="Ttulo2Car">
    <w:name w:val="Título 2 Car"/>
    <w:basedOn w:val="Fuentedeprrafopredeter"/>
    <w:link w:val="Ttulo2"/>
    <w:uiPriority w:val="9"/>
    <w:rsid w:val="006C0CFC"/>
    <w:rPr>
      <w:rFonts w:asciiTheme="majorHAnsi" w:eastAsiaTheme="majorEastAsia" w:hAnsiTheme="majorHAnsi" w:cstheme="majorBidi"/>
      <w:b/>
      <w:bCs/>
      <w:color w:val="4472C4" w:themeColor="accent1"/>
      <w:spacing w:val="4"/>
      <w:position w:val="8"/>
      <w:sz w:val="26"/>
      <w:szCs w:val="26"/>
      <w:lang w:val="es-ES" w:eastAsia="es-MX"/>
    </w:rPr>
  </w:style>
  <w:style w:type="character" w:styleId="Hipervnculo">
    <w:name w:val="Hyperlink"/>
    <w:basedOn w:val="Fuentedeprrafopredeter"/>
    <w:uiPriority w:val="99"/>
    <w:unhideWhenUsed/>
    <w:rsid w:val="006C0CFC"/>
    <w:rPr>
      <w:color w:val="0563C1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775211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UY" w:eastAsia="es-ES_trad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Pr>
      <w:rFonts w:ascii="Arial" w:hAnsi="Arial"/>
      <w:spacing w:val="4"/>
      <w:position w:val="8"/>
      <w:lang w:val="es-ES" w:eastAsia="es-MX"/>
    </w:rPr>
  </w:style>
  <w:style w:type="paragraph" w:styleId="Ttulo1">
    <w:name w:val="heading 1"/>
    <w:basedOn w:val="Normal"/>
    <w:next w:val="Normal"/>
    <w:qFormat/>
    <w:pPr>
      <w:keepNext/>
      <w:ind w:left="4950"/>
      <w:jc w:val="center"/>
      <w:outlineLvl w:val="0"/>
    </w:pPr>
    <w:rPr>
      <w:rFonts w:ascii="55 Helvetica Roman 2" w:hAnsi="55 Helvetica Roman 2"/>
      <w:b/>
      <w:lang w:val="es-ES_tradnl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6C0CF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extodeglobo1">
    <w:name w:val="Texto de globo1"/>
    <w:basedOn w:val="Normal"/>
    <w:semiHidden/>
    <w:rPr>
      <w:rFonts w:ascii="Tahoma" w:hAnsi="Tahoma" w:cs="Tahoma"/>
      <w:sz w:val="16"/>
      <w:szCs w:val="1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81637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81637"/>
    <w:rPr>
      <w:rFonts w:ascii="Lucida Grande" w:hAnsi="Lucida Grande" w:cs="Lucida Grande"/>
      <w:spacing w:val="4"/>
      <w:position w:val="8"/>
      <w:sz w:val="18"/>
      <w:szCs w:val="18"/>
      <w:lang w:val="es-ES" w:eastAsia="es-MX"/>
    </w:rPr>
  </w:style>
  <w:style w:type="character" w:customStyle="1" w:styleId="Ttulo2Car">
    <w:name w:val="Título 2 Car"/>
    <w:basedOn w:val="Fuentedeprrafopredeter"/>
    <w:link w:val="Ttulo2"/>
    <w:uiPriority w:val="9"/>
    <w:rsid w:val="006C0CFC"/>
    <w:rPr>
      <w:rFonts w:asciiTheme="majorHAnsi" w:eastAsiaTheme="majorEastAsia" w:hAnsiTheme="majorHAnsi" w:cstheme="majorBidi"/>
      <w:b/>
      <w:bCs/>
      <w:color w:val="4472C4" w:themeColor="accent1"/>
      <w:spacing w:val="4"/>
      <w:position w:val="8"/>
      <w:sz w:val="26"/>
      <w:szCs w:val="26"/>
      <w:lang w:val="es-ES" w:eastAsia="es-MX"/>
    </w:rPr>
  </w:style>
  <w:style w:type="character" w:styleId="Hipervnculo">
    <w:name w:val="Hyperlink"/>
    <w:basedOn w:val="Fuentedeprrafopredeter"/>
    <w:uiPriority w:val="99"/>
    <w:unhideWhenUsed/>
    <w:rsid w:val="006C0CFC"/>
    <w:rPr>
      <w:color w:val="0563C1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7752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alvarom@walmer.com.uy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920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Buenos Aires, 25 de noviembre de 1999</vt:lpstr>
      <vt:lpstr>Buenos Aires, 25 de noviembre de 1999</vt:lpstr>
    </vt:vector>
  </TitlesOfParts>
  <Company>Organización desconocida</Company>
  <LinksUpToDate>false</LinksUpToDate>
  <CharactersWithSpaces>1085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Buenos Aires, 25 de noviembre de 1999</dc:title>
  <dc:creator>Walsa S.A.</dc:creator>
  <cp:lastModifiedBy>usuario</cp:lastModifiedBy>
  <cp:revision>2</cp:revision>
  <cp:lastPrinted>2019-06-17T17:00:00Z</cp:lastPrinted>
  <dcterms:created xsi:type="dcterms:W3CDTF">2019-06-20T14:28:00Z</dcterms:created>
  <dcterms:modified xsi:type="dcterms:W3CDTF">2019-06-20T14:28:00Z</dcterms:modified>
</cp:coreProperties>
</file>