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EB75D" w14:textId="77777777" w:rsidR="00751BDE" w:rsidRDefault="00751BDE">
      <w:pPr>
        <w:rPr>
          <w:lang w:val="es-ES"/>
        </w:rPr>
      </w:pPr>
    </w:p>
    <w:p w14:paraId="420CB989" w14:textId="77777777" w:rsidR="0063689D" w:rsidRDefault="0063689D">
      <w:pPr>
        <w:rPr>
          <w:lang w:val="es-ES"/>
        </w:rPr>
      </w:pPr>
    </w:p>
    <w:p w14:paraId="7D369BB3" w14:textId="77777777" w:rsidR="0063689D" w:rsidRDefault="0063689D">
      <w:pPr>
        <w:rPr>
          <w:lang w:val="es-ES"/>
        </w:rPr>
      </w:pPr>
    </w:p>
    <w:p w14:paraId="3300278D" w14:textId="77777777" w:rsidR="0063689D" w:rsidRDefault="0063689D">
      <w:pPr>
        <w:rPr>
          <w:lang w:val="es-ES"/>
        </w:rPr>
      </w:pPr>
    </w:p>
    <w:p w14:paraId="27FA19ED" w14:textId="77777777" w:rsidR="0063689D" w:rsidRDefault="0063689D">
      <w:pPr>
        <w:rPr>
          <w:lang w:val="es-ES"/>
        </w:rPr>
      </w:pPr>
    </w:p>
    <w:p w14:paraId="40C15A6F" w14:textId="77777777" w:rsidR="0063689D" w:rsidRDefault="0063689D">
      <w:pPr>
        <w:rPr>
          <w:lang w:val="es-ES"/>
        </w:rPr>
      </w:pPr>
    </w:p>
    <w:p w14:paraId="54B73D26" w14:textId="77777777" w:rsidR="0063689D" w:rsidRDefault="0063689D">
      <w:pPr>
        <w:rPr>
          <w:lang w:val="es-ES"/>
        </w:rPr>
      </w:pPr>
    </w:p>
    <w:p w14:paraId="7F1FFC02" w14:textId="77777777" w:rsidR="0063689D" w:rsidRDefault="0063689D" w:rsidP="0063689D">
      <w:pPr>
        <w:pStyle w:val="NormalWeb"/>
      </w:pPr>
      <w:r>
        <w:t>El proyecto consta de un</w:t>
      </w:r>
      <w:bookmarkStart w:id="0" w:name="_GoBack"/>
      <w:bookmarkEnd w:id="0"/>
      <w:r>
        <w:t xml:space="preserve"> total de  77 unidades: 19 monoambientes, 18 de 1 dormitorio, 30 de 2 dormitorios y 10 de  3 dormitorios.</w:t>
      </w:r>
    </w:p>
    <w:p w14:paraId="624DDA36" w14:textId="77777777" w:rsidR="0063689D" w:rsidRDefault="0063689D" w:rsidP="0063689D">
      <w:pPr>
        <w:pStyle w:val="NormalWeb"/>
      </w:pPr>
      <w:r w:rsidRPr="0063689D">
        <w:rPr>
          <w:u w:val="single"/>
        </w:rPr>
        <w:t>Forma de pago</w:t>
      </w:r>
      <w:r>
        <w:t>:</w:t>
      </w:r>
    </w:p>
    <w:p w14:paraId="5F4C91BF" w14:textId="77777777" w:rsidR="0063689D" w:rsidRDefault="0063689D" w:rsidP="0063689D">
      <w:pPr>
        <w:pStyle w:val="NormalWeb"/>
      </w:pPr>
      <w:r>
        <w:t xml:space="preserve">10% seña, </w:t>
      </w:r>
    </w:p>
    <w:p w14:paraId="2F5D7629" w14:textId="77777777" w:rsidR="0063689D" w:rsidRDefault="0063689D" w:rsidP="0063689D">
      <w:pPr>
        <w:pStyle w:val="NormalWeb"/>
      </w:pPr>
      <w:r>
        <w:t xml:space="preserve">30% al compromiso, </w:t>
      </w:r>
    </w:p>
    <w:p w14:paraId="0913D017" w14:textId="435487F5" w:rsidR="0063689D" w:rsidRDefault="0063689D" w:rsidP="0063689D">
      <w:pPr>
        <w:pStyle w:val="NormalWeb"/>
      </w:pPr>
      <w:r>
        <w:t xml:space="preserve">60% en </w:t>
      </w:r>
      <w:r w:rsidR="00737A15">
        <w:t xml:space="preserve">24 </w:t>
      </w:r>
      <w:r>
        <w:t>cuotas.</w:t>
      </w:r>
    </w:p>
    <w:p w14:paraId="5822C378" w14:textId="77777777" w:rsidR="0063689D" w:rsidRDefault="0063689D" w:rsidP="0063689D">
      <w:pPr>
        <w:pStyle w:val="NormalWeb"/>
      </w:pPr>
      <w:r>
        <w:t>Gastos ocupación: 3%.</w:t>
      </w:r>
    </w:p>
    <w:p w14:paraId="48B1A683" w14:textId="77777777" w:rsidR="0063689D" w:rsidRDefault="0063689D" w:rsidP="0063689D">
      <w:pPr>
        <w:pStyle w:val="NormalWeb"/>
      </w:pPr>
      <w:r>
        <w:t>Reglamento y planos: 1%.</w:t>
      </w:r>
    </w:p>
    <w:p w14:paraId="763FE9F3" w14:textId="77777777" w:rsidR="0063689D" w:rsidRDefault="0063689D" w:rsidP="0063689D">
      <w:pPr>
        <w:pStyle w:val="NormalWeb"/>
      </w:pPr>
    </w:p>
    <w:p w14:paraId="0BB20CD5" w14:textId="51FC5B39" w:rsidR="0063689D" w:rsidRPr="0063689D" w:rsidRDefault="0063689D" w:rsidP="0063689D">
      <w:pPr>
        <w:pStyle w:val="NormalWeb"/>
        <w:rPr>
          <w:b/>
        </w:rPr>
      </w:pPr>
      <w:r w:rsidRPr="0063689D">
        <w:rPr>
          <w:b/>
          <w:u w:val="single"/>
        </w:rPr>
        <w:t>unidades 1 dormitorio</w:t>
      </w:r>
    </w:p>
    <w:p w14:paraId="48A2F10A" w14:textId="77777777" w:rsidR="0063689D" w:rsidRDefault="0063689D" w:rsidP="0063689D">
      <w:pPr>
        <w:pStyle w:val="NormalWeb"/>
      </w:pPr>
      <w:r>
        <w:t>De la planta 1 a 5 corresponde a tipologías 01 y 09.</w:t>
      </w:r>
    </w:p>
    <w:p w14:paraId="2E05E62C" w14:textId="77777777" w:rsidR="0063689D" w:rsidRDefault="0063689D" w:rsidP="0063689D">
      <w:pPr>
        <w:pStyle w:val="NormalWeb"/>
      </w:pPr>
      <w:r>
        <w:t>De la planta 6 a 9 corresponde a tipologías 01 y 07.</w:t>
      </w:r>
    </w:p>
    <w:p w14:paraId="335C0226" w14:textId="43208789" w:rsidR="0063689D" w:rsidRDefault="0063689D" w:rsidP="0063689D">
      <w:pPr>
        <w:pStyle w:val="NormalWeb"/>
      </w:pPr>
      <w:r w:rsidRPr="0063689D">
        <w:rPr>
          <w:b/>
          <w:u w:val="single"/>
        </w:rPr>
        <w:t>2 dormitorios</w:t>
      </w:r>
      <w:r>
        <w:rPr>
          <w:u w:val="single"/>
        </w:rPr>
        <w:t xml:space="preserve"> </w:t>
      </w:r>
      <w:r w:rsidRPr="0063689D">
        <w:t xml:space="preserve">- </w:t>
      </w:r>
      <w:r>
        <w:t>orientación oeste (mar)</w:t>
      </w:r>
    </w:p>
    <w:p w14:paraId="6BCB2F50" w14:textId="77777777" w:rsidR="0063689D" w:rsidRDefault="0063689D" w:rsidP="0063689D">
      <w:pPr>
        <w:pStyle w:val="NormalWeb"/>
      </w:pPr>
      <w:r>
        <w:t>De la planta 1 a 5 corresponde a tipologías 02-08</w:t>
      </w:r>
    </w:p>
    <w:p w14:paraId="6CE30326" w14:textId="77777777" w:rsidR="0063689D" w:rsidRDefault="0063689D" w:rsidP="0063689D">
      <w:pPr>
        <w:pStyle w:val="NormalWeb"/>
      </w:pPr>
      <w:r>
        <w:t>De la planta 6 a 9 corresponde a tipologías 02-06</w:t>
      </w:r>
    </w:p>
    <w:p w14:paraId="14B1B911" w14:textId="77777777" w:rsidR="0063689D" w:rsidRPr="0063689D" w:rsidRDefault="0063689D">
      <w:pPr>
        <w:rPr>
          <w:lang w:val="es-ES"/>
        </w:rPr>
      </w:pPr>
    </w:p>
    <w:sectPr w:rsidR="0063689D" w:rsidRPr="0063689D" w:rsidSect="00AC21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EECE9" w14:textId="77777777" w:rsidR="00F21FCC" w:rsidRDefault="00F21FCC" w:rsidP="007F22AC">
      <w:r>
        <w:separator/>
      </w:r>
    </w:p>
  </w:endnote>
  <w:endnote w:type="continuationSeparator" w:id="0">
    <w:p w14:paraId="44FECFF5" w14:textId="77777777" w:rsidR="00F21FCC" w:rsidRDefault="00F21FCC" w:rsidP="007F2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DEC39" w14:textId="77777777" w:rsidR="00170597" w:rsidRDefault="0017059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FAECE" w14:textId="77777777" w:rsidR="00170597" w:rsidRDefault="0017059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9A469" w14:textId="77777777" w:rsidR="00170597" w:rsidRDefault="001705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F31C4" w14:textId="77777777" w:rsidR="00F21FCC" w:rsidRDefault="00F21FCC" w:rsidP="007F22AC">
      <w:r>
        <w:separator/>
      </w:r>
    </w:p>
  </w:footnote>
  <w:footnote w:type="continuationSeparator" w:id="0">
    <w:p w14:paraId="427A7D35" w14:textId="77777777" w:rsidR="00F21FCC" w:rsidRDefault="00F21FCC" w:rsidP="007F2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75443" w14:textId="77777777" w:rsidR="00170597" w:rsidRDefault="0017059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81E85" w14:textId="403D24AA" w:rsidR="007F22AC" w:rsidRPr="007F22AC" w:rsidRDefault="007F22AC" w:rsidP="00B475EA">
    <w:pPr>
      <w:pStyle w:val="Encabezado"/>
      <w:tabs>
        <w:tab w:val="clear" w:pos="4252"/>
        <w:tab w:val="clear" w:pos="8504"/>
        <w:tab w:val="right" w:pos="8498"/>
      </w:tabs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D5870E9" wp14:editId="068290A5">
          <wp:simplePos x="0" y="0"/>
          <wp:positionH relativeFrom="column">
            <wp:posOffset>-1147387</wp:posOffset>
          </wp:positionH>
          <wp:positionV relativeFrom="paragraph">
            <wp:posOffset>-435512</wp:posOffset>
          </wp:positionV>
          <wp:extent cx="7659400" cy="10825615"/>
          <wp:effectExtent l="0" t="0" r="1143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400" cy="1082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75E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C389A" w14:textId="77777777" w:rsidR="00170597" w:rsidRDefault="0017059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2AC"/>
    <w:rsid w:val="000F6CAF"/>
    <w:rsid w:val="00170597"/>
    <w:rsid w:val="001E7670"/>
    <w:rsid w:val="0063689D"/>
    <w:rsid w:val="00716605"/>
    <w:rsid w:val="00737A15"/>
    <w:rsid w:val="00751BDE"/>
    <w:rsid w:val="007F22AC"/>
    <w:rsid w:val="009410A4"/>
    <w:rsid w:val="00AC21D8"/>
    <w:rsid w:val="00B475EA"/>
    <w:rsid w:val="00F0304A"/>
    <w:rsid w:val="00F21FCC"/>
    <w:rsid w:val="00FD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CDDAF7"/>
  <w14:defaultImageDpi w14:val="32767"/>
  <w15:docId w15:val="{E349295C-9898-44D4-8355-01511B76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22A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22AC"/>
  </w:style>
  <w:style w:type="paragraph" w:styleId="Piedepgina">
    <w:name w:val="footer"/>
    <w:basedOn w:val="Normal"/>
    <w:link w:val="PiedepginaCar"/>
    <w:uiPriority w:val="99"/>
    <w:unhideWhenUsed/>
    <w:rsid w:val="007F22A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2AC"/>
  </w:style>
  <w:style w:type="paragraph" w:styleId="NormalWeb">
    <w:name w:val="Normal (Web)"/>
    <w:basedOn w:val="Normal"/>
    <w:uiPriority w:val="99"/>
    <w:semiHidden/>
    <w:unhideWhenUsed/>
    <w:rsid w:val="0063689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5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hp</cp:lastModifiedBy>
  <cp:revision>4</cp:revision>
  <cp:lastPrinted>2021-01-14T14:50:00Z</cp:lastPrinted>
  <dcterms:created xsi:type="dcterms:W3CDTF">2020-07-09T12:58:00Z</dcterms:created>
  <dcterms:modified xsi:type="dcterms:W3CDTF">2021-08-17T17:52:00Z</dcterms:modified>
</cp:coreProperties>
</file>